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79"/>
        <w:gridCol w:w="218"/>
        <w:gridCol w:w="153"/>
        <w:gridCol w:w="920"/>
        <w:gridCol w:w="446"/>
        <w:gridCol w:w="575"/>
        <w:gridCol w:w="356"/>
        <w:gridCol w:w="480"/>
        <w:gridCol w:w="112"/>
        <w:gridCol w:w="225"/>
        <w:gridCol w:w="786"/>
        <w:gridCol w:w="75"/>
        <w:gridCol w:w="990"/>
        <w:gridCol w:w="365"/>
        <w:gridCol w:w="1193"/>
        <w:gridCol w:w="224"/>
        <w:gridCol w:w="225"/>
        <w:gridCol w:w="1068"/>
      </w:tblGrid>
      <w:tr w:rsidR="00D02326" w:rsidRPr="004E71DC" w14:paraId="0FFDEFF7" w14:textId="77777777" w:rsidTr="557BCC0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8FC8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4E71DC" w14:paraId="532BFAC9" w14:textId="77777777" w:rsidTr="557BCC09">
        <w:tc>
          <w:tcPr>
            <w:tcW w:w="1650" w:type="dxa"/>
            <w:gridSpan w:val="3"/>
          </w:tcPr>
          <w:p w14:paraId="1BEB8D6E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7F5E" w14:textId="77777777" w:rsidR="003504AC" w:rsidRPr="004E71DC" w:rsidRDefault="00290932" w:rsidP="00174FB6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Šport za sprostitev – odbojka</w:t>
            </w:r>
          </w:p>
        </w:tc>
      </w:tr>
      <w:tr w:rsidR="00D02326" w:rsidRPr="004E71DC" w14:paraId="3E1D110C" w14:textId="77777777" w:rsidTr="557BCC09">
        <w:tc>
          <w:tcPr>
            <w:tcW w:w="1650" w:type="dxa"/>
            <w:gridSpan w:val="3"/>
          </w:tcPr>
          <w:p w14:paraId="5940CF5A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3D6" w14:textId="77777777" w:rsidR="00D02326" w:rsidRPr="004E71DC" w:rsidRDefault="00290932" w:rsidP="00174FB6">
            <w:pPr>
              <w:spacing w:line="288" w:lineRule="auto"/>
              <w:ind w:left="3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APredmet"/>
            <w:bookmarkEnd w:id="1"/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Sport for relaxation - volleyball</w:t>
            </w:r>
          </w:p>
        </w:tc>
      </w:tr>
      <w:tr w:rsidR="00D02326" w:rsidRPr="004E71DC" w14:paraId="5ACDA6BA" w14:textId="77777777" w:rsidTr="557BCC09">
        <w:tc>
          <w:tcPr>
            <w:tcW w:w="3016" w:type="dxa"/>
            <w:gridSpan w:val="5"/>
            <w:vAlign w:val="center"/>
          </w:tcPr>
          <w:p w14:paraId="7C23DE0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599" w:type="dxa"/>
            <w:gridSpan w:val="8"/>
            <w:vAlign w:val="center"/>
          </w:tcPr>
          <w:p w14:paraId="070AEA7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D1012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52580D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4E71DC" w14:paraId="7A25DA5C" w14:textId="77777777" w:rsidTr="557BCC09">
        <w:tc>
          <w:tcPr>
            <w:tcW w:w="3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224DC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01CCC5F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5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47259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1C338858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25171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73FB1BBD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640AA4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FF8E2E9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02326" w:rsidRPr="004E71DC" w14:paraId="6B6FADE4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3D6" w14:textId="77777777" w:rsidR="00D02326" w:rsidRPr="004E71DC" w:rsidRDefault="004C7A07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Predšolska vzgoja</w:t>
            </w:r>
            <w:r w:rsidR="00F629EE"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1. stopnja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0852" w14:textId="77777777" w:rsidR="00D02326" w:rsidRPr="004E71DC" w:rsidRDefault="00F378AC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8BE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FAAE" w14:textId="77777777" w:rsidR="00D02326" w:rsidRPr="004E71DC" w:rsidRDefault="00D02326" w:rsidP="002F016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4E71DC" w14:paraId="4BC5D6AB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503" w14:textId="77777777" w:rsidR="00D02326" w:rsidRPr="004E71DC" w:rsidRDefault="004C7A07" w:rsidP="00F378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eastAsia="WenQuanYi Micro Hei" w:hAnsiTheme="minorHAnsi" w:cstheme="minorHAnsi"/>
                <w:b/>
                <w:bCs/>
                <w:kern w:val="1"/>
                <w:sz w:val="22"/>
                <w:szCs w:val="22"/>
                <w:lang w:val="en-GB" w:eastAsia="zh-CN" w:bidi="hi-IN"/>
              </w:rPr>
              <w:t>Pre-school Teaching, 1</w:t>
            </w:r>
            <w:r w:rsidRPr="004E71DC">
              <w:rPr>
                <w:rFonts w:asciiTheme="minorHAnsi" w:eastAsia="WenQuanYi Micro Hei" w:hAnsiTheme="minorHAnsi" w:cstheme="minorHAnsi"/>
                <w:b/>
                <w:bCs/>
                <w:kern w:val="1"/>
                <w:sz w:val="22"/>
                <w:szCs w:val="22"/>
                <w:vertAlign w:val="superscript"/>
                <w:lang w:val="en-GB" w:eastAsia="zh-CN" w:bidi="hi-IN"/>
              </w:rPr>
              <w:t>st</w:t>
            </w:r>
            <w:r w:rsidRPr="004E71DC">
              <w:rPr>
                <w:rFonts w:asciiTheme="minorHAnsi" w:eastAsia="WenQuanYi Micro Hei" w:hAnsiTheme="minorHAnsi" w:cstheme="minorHAnsi"/>
                <w:b/>
                <w:bCs/>
                <w:kern w:val="1"/>
                <w:sz w:val="22"/>
                <w:szCs w:val="22"/>
                <w:lang w:val="en-GB" w:eastAsia="zh-CN" w:bidi="hi-IN"/>
              </w:rPr>
              <w:t xml:space="preserve"> Cycle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E31" w14:textId="77777777" w:rsidR="00D02326" w:rsidRPr="004E71DC" w:rsidRDefault="00F378AC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404A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5B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4E71DC" w14:paraId="64F62FBA" w14:textId="77777777" w:rsidTr="557BCC09">
        <w:trPr>
          <w:trHeight w:val="103"/>
        </w:trPr>
        <w:tc>
          <w:tcPr>
            <w:tcW w:w="9690" w:type="dxa"/>
            <w:gridSpan w:val="18"/>
          </w:tcPr>
          <w:p w14:paraId="7FC934A9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4E71DC" w14:paraId="2BC6C815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1E7FB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3A" w14:textId="77777777" w:rsidR="00D02326" w:rsidRPr="004E71DC" w:rsidRDefault="00205C90" w:rsidP="007B03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izbirni</w:t>
            </w:r>
          </w:p>
        </w:tc>
      </w:tr>
      <w:tr w:rsidR="00D02326" w:rsidRPr="004E71DC" w14:paraId="78D17BC7" w14:textId="77777777" w:rsidTr="557BCC09">
        <w:tc>
          <w:tcPr>
            <w:tcW w:w="5625" w:type="dxa"/>
            <w:gridSpan w:val="12"/>
          </w:tcPr>
          <w:p w14:paraId="03F68C4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00736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4E71DC" w14:paraId="4E431FEE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6875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CCC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4E71DC" w14:paraId="52EC0F5D" w14:textId="77777777" w:rsidTr="557BCC09">
        <w:tc>
          <w:tcPr>
            <w:tcW w:w="9690" w:type="dxa"/>
            <w:gridSpan w:val="18"/>
          </w:tcPr>
          <w:p w14:paraId="002CD4CB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4E71DC" w14:paraId="4B95ED90" w14:textId="77777777" w:rsidTr="557BCC09"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655A7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04E0BAFE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25526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09397976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5517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6A4466BA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5D57F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0F7C4082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366C3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A0EC5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72583CB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353DCFA0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2EE8A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02326" w:rsidRPr="004E71DC" w14:paraId="15FE45CB" w14:textId="77777777" w:rsidTr="557BCC09">
        <w:trPr>
          <w:trHeight w:val="318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8773" w14:textId="1B653C18" w:rsidR="00D02326" w:rsidRPr="004E71DC" w:rsidRDefault="529F0814" w:rsidP="557BCC09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3452" w14:textId="77777777" w:rsidR="00D02326" w:rsidRPr="004E71DC" w:rsidRDefault="00187A9E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D0F" w14:textId="38256391" w:rsidR="00D02326" w:rsidRPr="004E71DC" w:rsidRDefault="68A70582" w:rsidP="557BCC0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LV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840" w14:textId="77777777" w:rsidR="00D02326" w:rsidRPr="004E71DC" w:rsidRDefault="00205C90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93E2" w14:textId="77777777" w:rsidR="00D02326" w:rsidRPr="004E71DC" w:rsidRDefault="00187A9E" w:rsidP="00AC263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DA0" w14:textId="7A1CA6B0" w:rsidR="00D02326" w:rsidRPr="004E71DC" w:rsidRDefault="00967F1E" w:rsidP="00022F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3BE1" w14:textId="77777777" w:rsidR="00D02326" w:rsidRPr="004E71DC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D7D1" w14:textId="77777777" w:rsidR="00D02326" w:rsidRPr="004E71DC" w:rsidRDefault="007B03AE" w:rsidP="007B0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D02326" w:rsidRPr="004E71DC" w14:paraId="5D1AAC55" w14:textId="77777777" w:rsidTr="557BCC09">
        <w:tc>
          <w:tcPr>
            <w:tcW w:w="9690" w:type="dxa"/>
            <w:gridSpan w:val="18"/>
          </w:tcPr>
          <w:p w14:paraId="56C84C0E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4E71DC" w14:paraId="680FF0DE" w14:textId="77777777" w:rsidTr="557BCC09">
        <w:tc>
          <w:tcPr>
            <w:tcW w:w="3016" w:type="dxa"/>
            <w:gridSpan w:val="5"/>
          </w:tcPr>
          <w:p w14:paraId="635228F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6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81B" w14:textId="6CE2BDED" w:rsidR="00D02326" w:rsidRPr="004E71DC" w:rsidRDefault="7B75A08E" w:rsidP="557BCC0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</w:t>
            </w:r>
            <w:r w:rsidR="00776ACF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oc.</w:t>
            </w: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d</w:t>
            </w:r>
            <w:r w:rsidR="00776ACF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r.</w:t>
            </w: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776ACF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Andrej Kocjan</w:t>
            </w:r>
            <w:r w:rsidR="65D84D24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65D84D24" w:rsidRPr="004E71DC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Assist. Prof. Andrej Kocjan, PhD</w:t>
            </w:r>
          </w:p>
        </w:tc>
      </w:tr>
      <w:tr w:rsidR="00D02326" w:rsidRPr="004E71DC" w14:paraId="5F777B82" w14:textId="77777777" w:rsidTr="557BCC09">
        <w:tc>
          <w:tcPr>
            <w:tcW w:w="9690" w:type="dxa"/>
            <w:gridSpan w:val="18"/>
          </w:tcPr>
          <w:p w14:paraId="4698656A" w14:textId="77777777" w:rsidR="00D02326" w:rsidRPr="004E71DC" w:rsidRDefault="00D02326" w:rsidP="009036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6DDF" w:rsidRPr="004E71DC" w14:paraId="5236F1B7" w14:textId="77777777" w:rsidTr="557BCC09">
        <w:trPr>
          <w:trHeight w:val="444"/>
        </w:trPr>
        <w:tc>
          <w:tcPr>
            <w:tcW w:w="1497" w:type="dxa"/>
            <w:gridSpan w:val="2"/>
            <w:vMerge w:val="restart"/>
          </w:tcPr>
          <w:p w14:paraId="05CA089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32B74A17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094" w:type="dxa"/>
            <w:gridSpan w:val="4"/>
          </w:tcPr>
          <w:p w14:paraId="3CA21CA9" w14:textId="77777777" w:rsidR="00D02326" w:rsidRPr="004E71DC" w:rsidRDefault="00D02326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419" w14:textId="77777777" w:rsidR="00187A9E" w:rsidRPr="004E71DC" w:rsidRDefault="00187A9E" w:rsidP="00F378A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Slovenski</w:t>
            </w:r>
            <w:r w:rsidR="00F378AC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</w:t>
            </w: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C56DDF" w:rsidRPr="004E71DC" w14:paraId="343486FD" w14:textId="77777777" w:rsidTr="557BCC09">
        <w:trPr>
          <w:trHeight w:val="215"/>
        </w:trPr>
        <w:tc>
          <w:tcPr>
            <w:tcW w:w="1497" w:type="dxa"/>
            <w:gridSpan w:val="2"/>
            <w:vMerge/>
            <w:vAlign w:val="center"/>
          </w:tcPr>
          <w:p w14:paraId="20E3E322" w14:textId="77777777" w:rsidR="00C64A67" w:rsidRPr="004E71DC" w:rsidRDefault="00C64A67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094" w:type="dxa"/>
            <w:gridSpan w:val="4"/>
          </w:tcPr>
          <w:p w14:paraId="618D472C" w14:textId="77777777" w:rsidR="00C64A67" w:rsidRPr="004E71DC" w:rsidRDefault="00C64A67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931" w14:textId="77777777" w:rsidR="00187A9E" w:rsidRPr="004E71DC" w:rsidRDefault="00187A9E" w:rsidP="00F378AC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C64A67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lovenski </w:t>
            </w:r>
            <w:r w:rsidR="00F378AC"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4E71D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D02326" w:rsidRPr="004E71DC" w14:paraId="01AE29C5" w14:textId="77777777" w:rsidTr="557BCC09">
        <w:tc>
          <w:tcPr>
            <w:tcW w:w="45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B5580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F7BF52E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1179ABD9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C257E9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3425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04BC0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Prerequisits:</w:t>
            </w:r>
          </w:p>
        </w:tc>
      </w:tr>
      <w:tr w:rsidR="00D02326" w:rsidRPr="004E71DC" w14:paraId="4C429791" w14:textId="77777777" w:rsidTr="557BCC09">
        <w:trPr>
          <w:trHeight w:hRule="exact" w:val="453"/>
        </w:trPr>
        <w:tc>
          <w:tcPr>
            <w:tcW w:w="4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A26" w14:textId="77777777" w:rsidR="00D02326" w:rsidRPr="004E71DC" w:rsidRDefault="00187A9E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8E465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D734" w14:textId="77777777" w:rsidR="00D02326" w:rsidRPr="004E71DC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02326" w:rsidRPr="004E71DC" w14:paraId="46D45EB8" w14:textId="77777777" w:rsidTr="557BCC09">
        <w:trPr>
          <w:trHeight w:val="137"/>
        </w:trPr>
        <w:tc>
          <w:tcPr>
            <w:tcW w:w="44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D7FED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DE1704D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C9E259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4259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F2B34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02326" w:rsidRPr="004E71DC" w14:paraId="52FCB0A1" w14:textId="77777777" w:rsidTr="557BCC09">
        <w:trPr>
          <w:trHeight w:val="2665"/>
        </w:trPr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8DF6" w14:textId="77777777" w:rsidR="00187A9E" w:rsidRPr="004E71DC" w:rsidRDefault="00187A9E" w:rsidP="00187A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Študent/-ka spozna:</w:t>
            </w:r>
          </w:p>
          <w:p w14:paraId="004CFD66" w14:textId="77777777" w:rsidR="00187A9E" w:rsidRPr="004E71DC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Tehnične vsebine odbojke</w:t>
            </w:r>
          </w:p>
          <w:p w14:paraId="24A1DC2B" w14:textId="77777777" w:rsidR="00187A9E" w:rsidRPr="004E71DC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Vrste udarcev</w:t>
            </w:r>
          </w:p>
          <w:p w14:paraId="7088143E" w14:textId="77777777" w:rsidR="00187A9E" w:rsidRPr="004E71DC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Osnovna pravila</w:t>
            </w:r>
          </w:p>
          <w:p w14:paraId="2F7D86B6" w14:textId="77777777" w:rsidR="00187A9E" w:rsidRPr="004E71DC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Taktične vsebine odbojke</w:t>
            </w:r>
          </w:p>
          <w:p w14:paraId="7DA5B514" w14:textId="77777777" w:rsidR="00187A9E" w:rsidRPr="004E71DC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</w:t>
            </w:r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>vne obrambne in na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pa</w:t>
            </w:r>
            <w:r w:rsidR="005052EC" w:rsidRPr="004E71DC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lne situacije</w:t>
            </w:r>
          </w:p>
          <w:p w14:paraId="5920AC9C" w14:textId="77777777" w:rsidR="00D02326" w:rsidRPr="004E71DC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Igra 6 na 6, 3 na 3 in </w:t>
            </w:r>
            <w:r w:rsidR="005052EC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 na 2</w:t>
            </w:r>
          </w:p>
          <w:p w14:paraId="558ACFB0" w14:textId="77777777" w:rsidR="000601B1" w:rsidRPr="004E71DC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Osnovna odbojkarska gibanja</w:t>
            </w:r>
          </w:p>
          <w:p w14:paraId="494E65CF" w14:textId="77777777" w:rsidR="000601B1" w:rsidRPr="004E71DC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Osnove kondicijske priprave v odbojki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48BFE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199" w14:textId="605332F9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1. Technical contents of volleyball</w:t>
            </w:r>
          </w:p>
          <w:p w14:paraId="595A6E35" w14:textId="327463E6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a. Types of strikes</w:t>
            </w:r>
          </w:p>
          <w:p w14:paraId="7D42C6DC" w14:textId="3D07630E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b. Basic rules</w:t>
            </w:r>
          </w:p>
          <w:p w14:paraId="05D3DD70" w14:textId="77777777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2. Tactical contents of volleyball</w:t>
            </w:r>
          </w:p>
          <w:p w14:paraId="2BE2BA60" w14:textId="3EF6827A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a. Basic defensive and offensive situations</w:t>
            </w:r>
          </w:p>
          <w:p w14:paraId="3414C08E" w14:textId="76CF433F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  b. Game 6 on 6, 3 on 3 and 2 on 2</w:t>
            </w:r>
          </w:p>
          <w:p w14:paraId="1B2BCC99" w14:textId="77777777" w:rsidR="00776ACF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3. Basic volleyball movements</w:t>
            </w:r>
          </w:p>
          <w:p w14:paraId="469B684A" w14:textId="62E0A22E" w:rsidR="00D02326" w:rsidRPr="004E71DC" w:rsidRDefault="00776ACF" w:rsidP="00776A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4. Basics of fitness preparation in volleyball</w:t>
            </w:r>
          </w:p>
        </w:tc>
      </w:tr>
    </w:tbl>
    <w:p w14:paraId="4310F0D9" w14:textId="77777777" w:rsidR="00D02326" w:rsidRPr="004E71DC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4E71DC" w14:paraId="44949A74" w14:textId="77777777" w:rsidTr="002F2337">
        <w:tc>
          <w:tcPr>
            <w:tcW w:w="9690" w:type="dxa"/>
            <w:gridSpan w:val="6"/>
          </w:tcPr>
          <w:p w14:paraId="7BF47EEF" w14:textId="77777777" w:rsidR="005052EC" w:rsidRPr="004E71DC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</w:p>
          <w:p w14:paraId="6DB68950" w14:textId="77777777" w:rsidR="005052EC" w:rsidRPr="004E71DC" w:rsidRDefault="005052EC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BEB0E3" w14:textId="77777777" w:rsidR="00D02326" w:rsidRPr="004E71DC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02326" w:rsidRPr="004E71DC" w14:paraId="02B462D8" w14:textId="77777777" w:rsidTr="002F233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1AA" w14:textId="5B92CC56" w:rsidR="005052EC" w:rsidRPr="004E71DC" w:rsidRDefault="005052EC" w:rsidP="00DA117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5" w:name="Ucbeniki"/>
            <w:bookmarkEnd w:id="5"/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Osnovna l</w:t>
            </w:r>
            <w:r w:rsidR="00174FB6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iteratura:</w:t>
            </w:r>
          </w:p>
          <w:p w14:paraId="362ED4E3" w14:textId="654F25AC" w:rsidR="00C23477" w:rsidRPr="004E71DC" w:rsidRDefault="00C23477" w:rsidP="00C23477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Schmidt, B (2016). Volleyball: steps to success. Human Kinetics. </w:t>
            </w:r>
            <w:hyperlink r:id="rId10" w:history="1">
              <w:r w:rsidRPr="004E71DC">
                <w:rPr>
                  <w:rStyle w:val="Hiperpovezava"/>
                  <w:rFonts w:asciiTheme="minorHAnsi" w:hAnsiTheme="minorHAnsi" w:cstheme="minorHAnsi"/>
                  <w:bCs/>
                  <w:sz w:val="22"/>
                  <w:szCs w:val="22"/>
                </w:rPr>
                <w:t>http://103.44.149.34/elib/assets/buku/Volleyball_steps_to_success.pdf</w:t>
              </w:r>
            </w:hyperlink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0A4FAADC" w14:textId="5DD4560F" w:rsidR="00174FB6" w:rsidRPr="004E71DC" w:rsidRDefault="00174FB6" w:rsidP="00776ACF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D5A7664" w14:textId="28CBE16F" w:rsidR="00174FB6" w:rsidRPr="004E71DC" w:rsidRDefault="005052EC" w:rsidP="00174FB6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Do</w:t>
            </w:r>
            <w:r w:rsidR="004E71DC">
              <w:rPr>
                <w:rFonts w:asciiTheme="minorHAnsi" w:hAnsiTheme="minorHAnsi" w:cstheme="minorHAnsi"/>
                <w:bCs/>
                <w:sz w:val="22"/>
                <w:szCs w:val="22"/>
              </w:rPr>
              <w:t>datn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 literatura</w:t>
            </w:r>
            <w:r w:rsidR="00174FB6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1D7E03B6" w14:textId="77777777" w:rsidR="008D3730" w:rsidRPr="004E71DC" w:rsidRDefault="00776ACF" w:rsidP="00776ACF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>Zadražnik, M., Curk, P. (2004). Mini odbojka. Ljubljana: Fakultete za šport, Inštitut za šport.</w:t>
            </w:r>
          </w:p>
          <w:p w14:paraId="15EA26A7" w14:textId="77777777" w:rsidR="00C23477" w:rsidRPr="004E71DC" w:rsidRDefault="00776ACF" w:rsidP="00C23477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  <w:lang w:val="it-IT"/>
              </w:rPr>
              <w:t xml:space="preserve">Zadražnik, M., Seifried, M. (1999). Uradna pravila odbojkarske igre: 1999-2000. 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Nova izdaja.</w:t>
            </w:r>
            <w:r w:rsidR="008D373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Ljubljana: Odbojkarska zveza Slovenije</w:t>
            </w:r>
          </w:p>
          <w:p w14:paraId="1EBB7C26" w14:textId="155C6DBA" w:rsidR="00C23477" w:rsidRPr="004E71DC" w:rsidRDefault="00C23477" w:rsidP="00C23477">
            <w:pPr>
              <w:pStyle w:val="Odstavekseznama"/>
              <w:numPr>
                <w:ilvl w:val="0"/>
                <w:numId w:val="3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Dalmaso, R. (2003). Mini odbojka, Fakulteta za šport, Inštitut za šport, Ljubljana.</w:t>
            </w:r>
          </w:p>
          <w:p w14:paraId="027CA436" w14:textId="2E76B582" w:rsidR="00776ACF" w:rsidRPr="004E71DC" w:rsidRDefault="00776ACF" w:rsidP="00C23477">
            <w:pPr>
              <w:pStyle w:val="Odstavekseznama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4E71DC" w14:paraId="181902D7" w14:textId="77777777" w:rsidTr="002F233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0A6ED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450B44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71FCB7F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EB595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18E514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4E71DC" w14:paraId="7904706C" w14:textId="77777777" w:rsidTr="002F233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BAF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6E62276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35C4D0F3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razvije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osnovne gibalne sposobnosti z različnimi nalogami in organizacijskimi oblikami,</w:t>
            </w:r>
          </w:p>
          <w:p w14:paraId="5A90CA13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razvije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funkcionalne sposobnosti</w:t>
            </w:r>
          </w:p>
          <w:p w14:paraId="7FA525E5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spozna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lastne gibalne in funkcionalne sposobnosti v daljšem časovnem obdobju obremenitve,</w:t>
            </w:r>
          </w:p>
          <w:p w14:paraId="7DABD114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dileme sodobnega športa in spoštovanja fair playa,</w:t>
            </w:r>
          </w:p>
          <w:p w14:paraId="4380D517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skozi igro doživlja in razume 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pomen telesne obremenitve v funkciji sprostitve,</w:t>
            </w:r>
          </w:p>
          <w:p w14:paraId="407BB1B1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izpopolnjuje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znanja v izbrani športni panogi,</w:t>
            </w:r>
          </w:p>
          <w:p w14:paraId="645CA113" w14:textId="77777777" w:rsidR="00174FB6" w:rsidRPr="004E71DC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oblikuje trajen </w:t>
            </w:r>
            <w:r w:rsidR="000601B1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aktiven odnos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do športa kot kompenzacijske dejavnosti </w:t>
            </w:r>
          </w:p>
          <w:p w14:paraId="509C4492" w14:textId="77777777" w:rsidR="000601B1" w:rsidRPr="004E71DC" w:rsidRDefault="000601B1" w:rsidP="007247AF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spozna osnovna tekmovalna pravila</w:t>
            </w:r>
          </w:p>
          <w:p w14:paraId="15FF79BF" w14:textId="77777777" w:rsidR="00CA1B0F" w:rsidRPr="004E71DC" w:rsidRDefault="00CA1B0F" w:rsidP="00CA1B0F">
            <w:pPr>
              <w:pStyle w:val="Odstavekseznama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EE4CA9" w14:textId="77777777" w:rsidR="00CA1B0F" w:rsidRPr="004E71DC" w:rsidRDefault="00CA1B0F" w:rsidP="00CA1B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4FFB2AE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razumeti vpliv športne aktivnosti na zdravje in dobro počutje,</w:t>
            </w:r>
          </w:p>
          <w:p w14:paraId="20769B66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razumeti odziv organizma na napor in prilagoditev,</w:t>
            </w:r>
          </w:p>
          <w:p w14:paraId="013457E6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samostojno vzdrževanje gibalnih in funkcionalnih sposobnosti,</w:t>
            </w:r>
          </w:p>
          <w:p w14:paraId="501CBCBD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izboljšanje komunikacijske</w:t>
            </w: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komponente,</w:t>
            </w:r>
          </w:p>
          <w:p w14:paraId="7981829D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krepitev lastne samopodobe,</w:t>
            </w:r>
          </w:p>
          <w:p w14:paraId="787CB22C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pripravljenost in sposobnost samostojnega vključevanja v organizirane ali neorganizirane oblike športnega udejstvovanja v študijskih in kasneje v delovnih okoljih,</w:t>
            </w:r>
          </w:p>
          <w:p w14:paraId="62CC4CF9" w14:textId="77777777" w:rsidR="00CA1B0F" w:rsidRPr="004E71DC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sposobnost reševanja gibalnih problemov v različnih okoliščinah;</w:t>
            </w:r>
          </w:p>
          <w:p w14:paraId="52B1EA8F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8064B1" w14:textId="77777777" w:rsidR="007247AF" w:rsidRPr="004E71DC" w:rsidRDefault="007247AF" w:rsidP="007247A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6EA38DA0" w14:textId="77777777" w:rsidR="007247AF" w:rsidRPr="004E71DC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sposobnost načrtovanja vadbe glede na lastne potrebe in zmožnosti;</w:t>
            </w:r>
          </w:p>
          <w:p w14:paraId="137D1D3A" w14:textId="77777777" w:rsidR="00D02326" w:rsidRPr="004E71DC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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6F557" w14:textId="77777777" w:rsidR="00D02326" w:rsidRPr="004E71DC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BD8" w14:textId="77777777" w:rsidR="00D02326" w:rsidRPr="004E71DC" w:rsidRDefault="00776ACF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Objectives:</w:t>
            </w:r>
          </w:p>
          <w:p w14:paraId="203E908B" w14:textId="77777777" w:rsidR="00776ACF" w:rsidRPr="004E71DC" w:rsidRDefault="00776ACF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Student:</w:t>
            </w:r>
          </w:p>
          <w:p w14:paraId="118F0815" w14:textId="678E96E4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develops basic motor abilites with various tasks and organizational forms,</w:t>
            </w:r>
          </w:p>
          <w:p w14:paraId="4C0520EB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develops functional abilities</w:t>
            </w:r>
          </w:p>
          <w:p w14:paraId="3C3299F5" w14:textId="4CE4E239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gets to know one's own motor and functional abilities diting loading,</w:t>
            </w:r>
          </w:p>
          <w:p w14:paraId="2BD027F2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understands the dilemmas of modern sports and respect for fair play,</w:t>
            </w:r>
          </w:p>
          <w:p w14:paraId="365A151D" w14:textId="03C77E66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experiences and understands the importance of physical stress,</w:t>
            </w:r>
          </w:p>
          <w:p w14:paraId="1BC6FFA5" w14:textId="5D3BF4F2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improves knowledge in the chosen sport discipline,</w:t>
            </w:r>
          </w:p>
          <w:p w14:paraId="7C8353CF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forms a permanent active attitude towards sports as a compensatory activity</w:t>
            </w:r>
          </w:p>
          <w:p w14:paraId="3ED7E1B7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learns the basic competition rules</w:t>
            </w:r>
          </w:p>
          <w:p w14:paraId="7B2A4EC0" w14:textId="211C0939" w:rsidR="00776ACF" w:rsidRPr="004E71DC" w:rsidRDefault="00776ACF" w:rsidP="00776ACF">
            <w:pPr>
              <w:pStyle w:val="Odstavekseznama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621785" w14:textId="2AED8B1F" w:rsidR="00776ACF" w:rsidRPr="004E71DC" w:rsidRDefault="00776ACF" w:rsidP="00DA117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General competences:</w:t>
            </w:r>
          </w:p>
          <w:p w14:paraId="4F1B0B64" w14:textId="66D8BAB1" w:rsidR="00776ACF" w:rsidRPr="004E71DC" w:rsidRDefault="00776ACF" w:rsidP="00DA1179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impact of sports activity on health and well-being,</w:t>
            </w:r>
          </w:p>
          <w:p w14:paraId="760C9C9C" w14:textId="29CC8545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body's response to loading,</w:t>
            </w:r>
          </w:p>
          <w:p w14:paraId="0CADDA4B" w14:textId="63E5123A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independent maintenance of motor and functional abilities,</w:t>
            </w:r>
          </w:p>
          <w:p w14:paraId="53F965F8" w14:textId="50BDB11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improvement of the communication skills,</w:t>
            </w:r>
          </w:p>
          <w:p w14:paraId="64927050" w14:textId="77777777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strengthening one's self-image,</w:t>
            </w:r>
          </w:p>
          <w:p w14:paraId="11EEE436" w14:textId="7C332BCA" w:rsidR="00776ACF" w:rsidRPr="004E71DC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ability to independently participate in organized or unorganized forms of sport disciplines,</w:t>
            </w:r>
          </w:p>
          <w:p w14:paraId="6E8ED814" w14:textId="2012F287" w:rsidR="00776ACF" w:rsidRPr="004E71DC" w:rsidRDefault="00776ACF" w:rsidP="00DA1179">
            <w:pPr>
              <w:pStyle w:val="Odstavekseznama"/>
              <w:numPr>
                <w:ilvl w:val="0"/>
                <w:numId w:val="3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Calibri" w:hAnsiTheme="minorHAnsi" w:cstheme="minorHAnsi"/>
                <w:sz w:val="22"/>
                <w:szCs w:val="22"/>
                <w:lang w:val="sl-SI" w:eastAsia="sl-SI"/>
              </w:rPr>
              <w:t>the ability to solve movement problems in different circumstances;</w:t>
            </w:r>
          </w:p>
        </w:tc>
      </w:tr>
      <w:tr w:rsidR="00D02326" w:rsidRPr="004E71DC" w14:paraId="519EC2B9" w14:textId="77777777" w:rsidTr="002F233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9D47F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39F05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0C527A6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8EC514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4577" w14:textId="77777777" w:rsidR="00CC14C6" w:rsidRPr="004E71DC" w:rsidRDefault="00CC14C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14CA3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4E71DC" w14:paraId="3F8CE90D" w14:textId="77777777" w:rsidTr="002F233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12120" w14:textId="77777777" w:rsidR="00174FB6" w:rsidRPr="004E71DC" w:rsidRDefault="000601B1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A80B460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069481FF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Razume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preventivno vlogo športa v ozaveščanju proti različnim oblikam zasvojenosti,</w:t>
            </w:r>
          </w:p>
          <w:p w14:paraId="0A4BD32E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>Zna izvesti osnovne odbojkarske udarce (zgornji odboj, spodnji odboj, servis)</w:t>
            </w:r>
          </w:p>
          <w:p w14:paraId="19F14063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Razume  odziv telesa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na napor,</w:t>
            </w:r>
          </w:p>
          <w:p w14:paraId="573FE40A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Utrdi in uporabi že znane eleme</w:t>
            </w:r>
            <w:r w:rsidR="001B1D7B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nte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v igri-tekmi,</w:t>
            </w:r>
          </w:p>
          <w:p w14:paraId="491C37D0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Uporabi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pridobljenega znanja in 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izkušnje kot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kompenzacijo vsakodnevnih stresov,</w:t>
            </w:r>
          </w:p>
          <w:p w14:paraId="5A95FAC8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Uporabi pridobljena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znanj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med igranjem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odbojke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</w:t>
            </w:r>
          </w:p>
          <w:p w14:paraId="46C2AACA" w14:textId="77777777" w:rsidR="00174FB6" w:rsidRPr="004E71DC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Je sposoben povezovati osvojena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znanj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r w:rsidR="001B1D7B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izkušnje</w:t>
            </w:r>
            <w:r w:rsidR="00174FB6"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med različnimi športnimi področji.</w:t>
            </w:r>
          </w:p>
          <w:p w14:paraId="351EE2F2" w14:textId="77777777" w:rsidR="00174FB6" w:rsidRPr="004E71DC" w:rsidRDefault="00174FB6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F53667" w14:textId="060FE7F1" w:rsidR="00C94F0D" w:rsidRPr="004E71DC" w:rsidRDefault="00C94F0D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57D82" w14:textId="3D250C4C" w:rsidR="00D52120" w:rsidRPr="004E71DC" w:rsidRDefault="00D52120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836F6B" w14:textId="77777777" w:rsidR="00D52120" w:rsidRPr="004E71DC" w:rsidRDefault="00D52120" w:rsidP="00174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4FB1C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9925E61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1F3B76B9" w14:textId="77777777" w:rsidR="00C94F0D" w:rsidRPr="004E71DC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4746559F" w14:textId="77777777" w:rsidR="00C94F0D" w:rsidRPr="004E71DC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Sposobnost uporabe pridobljenih znanj med igranjem, </w:t>
            </w:r>
          </w:p>
          <w:p w14:paraId="704F9A5D" w14:textId="77777777" w:rsidR="00C94F0D" w:rsidRPr="004E71DC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Sposobnost povezovanja osvojenih znanj in izkušenj med različnimi športnimi področji.</w:t>
            </w:r>
          </w:p>
          <w:p w14:paraId="38E1C750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A826B2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75E1644F" w14:textId="77777777" w:rsidR="00C94F0D" w:rsidRPr="004E71DC" w:rsidRDefault="00C94F0D" w:rsidP="00C94F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62D22F3F" w14:textId="77777777" w:rsidR="00D02326" w:rsidRPr="004E71DC" w:rsidRDefault="00C94F0D" w:rsidP="009833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B6A2A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7D4A4C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3C21FC3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61E4" w14:textId="7B3508B4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Knowledge and understanding:</w:t>
            </w:r>
          </w:p>
          <w:p w14:paraId="3C9BE890" w14:textId="0E3E4720" w:rsidR="00D52120" w:rsidRPr="004E71DC" w:rsidRDefault="00D52120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2F7301CA" w14:textId="063B43BC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Understands the preventive role of sport,</w:t>
            </w:r>
          </w:p>
          <w:p w14:paraId="506A69A8" w14:textId="62057488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Knows how to perform basic volleyball strokes</w:t>
            </w:r>
          </w:p>
          <w:p w14:paraId="3BAE065A" w14:textId="7667DB68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Understands the body's response to </w:t>
            </w:r>
            <w:r w:rsidR="00D5212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loading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14:paraId="7DC32BCB" w14:textId="611441DD" w:rsidR="00776ACF" w:rsidRPr="004E71DC" w:rsidRDefault="00D52120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Uses</w:t>
            </w:r>
            <w:r w:rsidR="00776ACF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already known elements in the game,</w:t>
            </w:r>
          </w:p>
          <w:p w14:paraId="3B867E81" w14:textId="612FAC33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</w:t>
            </w:r>
            <w:r w:rsidR="00D5212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the acquired knowledge and experience as compensation for everyday stress,</w:t>
            </w:r>
          </w:p>
          <w:p w14:paraId="19E3CA20" w14:textId="77777777" w:rsidR="00776ACF" w:rsidRPr="004E71DC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 the knowledge gained while playing volleyball,</w:t>
            </w:r>
          </w:p>
          <w:p w14:paraId="6F3D50CD" w14:textId="54E0A952" w:rsidR="00D02326" w:rsidRPr="004E71DC" w:rsidRDefault="00776ACF" w:rsidP="00DA1179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Is able to connect acquired knowledge and experience</w:t>
            </w:r>
            <w:r w:rsidR="00D52120"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</w:t>
            </w: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between different sport fields.</w:t>
            </w:r>
          </w:p>
          <w:p w14:paraId="4AB2EB58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CAD626" w14:textId="77777777" w:rsidR="00D52120" w:rsidRPr="004E71DC" w:rsidRDefault="00D52120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2C39FF" w14:textId="77777777" w:rsidR="00D52120" w:rsidRPr="004E71DC" w:rsidRDefault="00D52120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F612AE" w14:textId="77777777" w:rsidR="00D52120" w:rsidRPr="004E71DC" w:rsidRDefault="00D52120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38B97C7" w14:textId="5C376F1B" w:rsidR="00D52120" w:rsidRPr="004E71DC" w:rsidRDefault="00D52120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Use:</w:t>
            </w:r>
          </w:p>
          <w:p w14:paraId="52622A97" w14:textId="77777777" w:rsidR="00D52120" w:rsidRPr="004E71DC" w:rsidRDefault="00D52120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6F990C88" w14:textId="58BE943F" w:rsidR="00D52120" w:rsidRPr="004E71DC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Ues acquired knowledge and experience to compensate for daily stress during studies</w:t>
            </w:r>
          </w:p>
          <w:p w14:paraId="54458492" w14:textId="6C813787" w:rsidR="00D52120" w:rsidRPr="004E71DC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Is able to use acquired knowledge while playing</w:t>
            </w:r>
          </w:p>
          <w:p w14:paraId="1808481A" w14:textId="77777777" w:rsidR="00D52120" w:rsidRPr="004E71DC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Is able to connect acquired knowledge and experience between different sport fields.</w:t>
            </w:r>
          </w:p>
          <w:p w14:paraId="21468D2B" w14:textId="77777777" w:rsidR="00D52120" w:rsidRPr="004E71DC" w:rsidRDefault="00D52120" w:rsidP="00D5212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A27314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Refelxion:</w:t>
            </w:r>
          </w:p>
          <w:p w14:paraId="3525928B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1E51B4AC" w14:textId="7D73B4E3" w:rsidR="00D52120" w:rsidRPr="004E71DC" w:rsidRDefault="00D52120" w:rsidP="00D5212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Use of acquired knowledge and experience to compensate  everyday stress.</w:t>
            </w:r>
          </w:p>
        </w:tc>
      </w:tr>
      <w:tr w:rsidR="00D02326" w:rsidRPr="004E71DC" w14:paraId="4E600125" w14:textId="77777777" w:rsidTr="000E2F86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4E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CA8D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F6B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4E71DC" w14:paraId="31370924" w14:textId="77777777" w:rsidTr="002F233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8C7E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5B9C321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27FBD80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995C2A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92A6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4BC91EC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D02326" w:rsidRPr="004E71DC" w14:paraId="67A07A15" w14:textId="77777777" w:rsidTr="002F233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DF7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Metoda predavanja </w:t>
            </w:r>
          </w:p>
          <w:p w14:paraId="1F9565F0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diskusije (usklajevanje medsebojno nasprotujočih si stališč, mnenj, ugotovitev in spoznanj)</w:t>
            </w:r>
          </w:p>
          <w:p w14:paraId="41746D6C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študije primera</w:t>
            </w:r>
          </w:p>
          <w:p w14:paraId="2A969BC8" w14:textId="77777777" w:rsidR="001B1D7B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demonstracije (prikaz, predstavitev; učitelj prikazuje – udeleženci opazujejo</w:t>
            </w:r>
          </w:p>
          <w:p w14:paraId="6EE30F6F" w14:textId="77777777" w:rsidR="00D029AC" w:rsidRPr="004E71DC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eastAsia="Times New Roman" w:hAnsiTheme="minorHAnsi" w:cstheme="minorHAnsi"/>
                <w:sz w:val="22"/>
                <w:szCs w:val="22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415FB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8CE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- Lecture method</w:t>
            </w:r>
          </w:p>
          <w:p w14:paraId="0AE989D5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Discussion method </w:t>
            </w:r>
          </w:p>
          <w:p w14:paraId="3C595D30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- Case study method</w:t>
            </w:r>
          </w:p>
          <w:p w14:paraId="4B58C5BD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Demonstration method </w:t>
            </w:r>
          </w:p>
          <w:p w14:paraId="3E5BED04" w14:textId="27A6D28E" w:rsidR="00D02326" w:rsidRPr="004E71DC" w:rsidRDefault="00D52120" w:rsidP="00D5212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- Method of practical works</w:t>
            </w:r>
          </w:p>
        </w:tc>
      </w:tr>
      <w:tr w:rsidR="00D02326" w:rsidRPr="004E71DC" w14:paraId="76728A1A" w14:textId="77777777" w:rsidTr="002F233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86A59" w14:textId="77777777" w:rsidR="001B1D7B" w:rsidRPr="004E71DC" w:rsidRDefault="001B1D7B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948F55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E4B6FCB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C9643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0ED682C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Delež (v %) /</w:t>
            </w:r>
          </w:p>
          <w:p w14:paraId="0EC2460A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5B03E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4726B8" w14:textId="77777777" w:rsidR="007A6FB6" w:rsidRPr="004E71DC" w:rsidRDefault="007A6FB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A545C7" w14:textId="77777777" w:rsidR="00D02326" w:rsidRPr="004E71DC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2F2337" w:rsidRPr="004E71DC" w14:paraId="7CDBF131" w14:textId="77777777" w:rsidTr="002F233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0B19" w14:textId="77777777" w:rsidR="007A6FB6" w:rsidRPr="004E71DC" w:rsidRDefault="00CC14C6" w:rsidP="007A6FB6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1B1D7B"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risotnost na 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aktivnostih </w:t>
            </w:r>
            <w:r w:rsidR="007A6FB6" w:rsidRPr="004E71DC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</w:p>
          <w:p w14:paraId="789B7719" w14:textId="77777777" w:rsidR="002F2337" w:rsidRPr="004E71DC" w:rsidRDefault="002F2337" w:rsidP="007A6FB6">
            <w:pPr>
              <w:pStyle w:val="Odstavekseznama"/>
              <w:numPr>
                <w:ilvl w:val="0"/>
                <w:numId w:val="2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Praktično preverjanje znanja,</w:t>
            </w:r>
          </w:p>
          <w:p w14:paraId="7F35030C" w14:textId="77777777" w:rsidR="007A6FB6" w:rsidRPr="004E71DC" w:rsidRDefault="007A6FB6" w:rsidP="007A6FB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2E510" w14:textId="77777777" w:rsidR="002F2337" w:rsidRPr="004E71DC" w:rsidRDefault="002F2337" w:rsidP="007A6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5A79" w14:textId="77777777" w:rsidR="002F2337" w:rsidRPr="004E71DC" w:rsidRDefault="00CC14C6" w:rsidP="00A607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F2337" w:rsidRPr="004E71DC">
              <w:rPr>
                <w:rFonts w:asciiTheme="minorHAnsi" w:hAnsiTheme="minorHAnsi" w:cstheme="minorHAnsi"/>
                <w:sz w:val="22"/>
                <w:szCs w:val="22"/>
              </w:rPr>
              <w:t>0 % prisotnost</w:t>
            </w:r>
          </w:p>
          <w:p w14:paraId="6DCDAE9E" w14:textId="77777777" w:rsidR="002F2337" w:rsidRPr="004E71DC" w:rsidRDefault="00CC14C6" w:rsidP="007A6FB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2F2337" w:rsidRPr="004E71DC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 praktični kolokvij</w:t>
            </w:r>
          </w:p>
          <w:p w14:paraId="06B0DB5D" w14:textId="77777777" w:rsidR="002F2337" w:rsidRPr="004E71DC" w:rsidRDefault="002F2337" w:rsidP="00A607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DC2AEB" w14:textId="77777777" w:rsidR="002F2337" w:rsidRPr="004E71DC" w:rsidRDefault="002F2337" w:rsidP="00A607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67C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- Attendance at activities</w:t>
            </w:r>
          </w:p>
          <w:p w14:paraId="74369C22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- Practical test of knowledge</w:t>
            </w:r>
          </w:p>
          <w:p w14:paraId="6E10C36D" w14:textId="77777777" w:rsidR="00D52120" w:rsidRPr="004E71DC" w:rsidRDefault="00D52120" w:rsidP="00D5212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E6752B0" w14:textId="14262F33" w:rsidR="002F2337" w:rsidRPr="004E71DC" w:rsidRDefault="00D52120" w:rsidP="00D521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Cs/>
                <w:sz w:val="22"/>
                <w:szCs w:val="22"/>
              </w:rPr>
              <w:t>Knowledge is evaluated with a grade: passed / failed</w:t>
            </w:r>
          </w:p>
        </w:tc>
      </w:tr>
      <w:tr w:rsidR="002F2337" w:rsidRPr="004E71DC" w14:paraId="6889D3F1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0DB0A" w14:textId="77777777" w:rsidR="002F2337" w:rsidRPr="004E71DC" w:rsidRDefault="002F2337" w:rsidP="00A607E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D9FDA63" w14:textId="77777777" w:rsidR="002F2337" w:rsidRPr="004E71DC" w:rsidRDefault="002F2337" w:rsidP="00A607E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F2337" w:rsidRPr="004E71DC" w14:paraId="7BEB9F1C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AF0" w14:textId="425517A2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18F77E17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Kocjan, A. (2020). Vpliv dinamične posturalne kontrole na test skladnosti gibanja telesa. </w:t>
            </w:r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 : revija za teoretična in praktična vprašanja športa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69ACF4F8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2B3ECC46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Kocjan, A. (12.07. 2018). Močni v vetru. </w:t>
            </w:r>
            <w:r w:rsidRPr="004E71DC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Polet : magazin Dela in Slovenskih novic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, 17(7), 38-39.</w:t>
            </w:r>
          </w:p>
          <w:p w14:paraId="232F6EC6" w14:textId="77777777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Kocjan, A. (11.04. 2019). Hrbtenica je naš glavni in nosilni steber. </w:t>
            </w:r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Polet : magazin Dela in Slovenskih novic</w:t>
            </w:r>
            <w:r w:rsidRPr="004E71D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18(4) 6-7.</w:t>
            </w:r>
          </w:p>
          <w:p w14:paraId="6DB9777F" w14:textId="2B8A58DB" w:rsidR="00D52120" w:rsidRPr="004E71DC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777472"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4E71D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Health of children and adolescents: [proceedings]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9B67D9" w14:textId="7F2A2D9B" w:rsidR="002F2337" w:rsidRPr="004E71DC" w:rsidRDefault="00D52120" w:rsidP="00D521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E71D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4E71DC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11" w:history="1">
              <w:r w:rsidRPr="004E71DC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1943E69E" w14:textId="77777777" w:rsidR="00D02326" w:rsidRPr="004E71DC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p w14:paraId="5CF2EF2C" w14:textId="77777777" w:rsidR="009833CF" w:rsidRPr="004E71DC" w:rsidRDefault="009833CF" w:rsidP="00D02326">
      <w:pPr>
        <w:rPr>
          <w:rFonts w:asciiTheme="minorHAnsi" w:hAnsiTheme="minorHAnsi" w:cstheme="minorHAnsi"/>
          <w:sz w:val="22"/>
          <w:szCs w:val="22"/>
        </w:rPr>
      </w:pPr>
    </w:p>
    <w:p w14:paraId="6ECE5887" w14:textId="77777777" w:rsidR="009833CF" w:rsidRPr="004E71DC" w:rsidRDefault="009833CF" w:rsidP="00D02326">
      <w:pPr>
        <w:rPr>
          <w:rFonts w:asciiTheme="minorHAnsi" w:hAnsiTheme="minorHAnsi" w:cstheme="minorHAnsi"/>
          <w:sz w:val="22"/>
          <w:szCs w:val="22"/>
        </w:rPr>
      </w:pPr>
    </w:p>
    <w:p w14:paraId="7D27224F" w14:textId="77777777" w:rsidR="00F629EE" w:rsidRPr="004E71DC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sectPr w:rsidR="00F629EE" w:rsidRPr="004E71DC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9FC1" w14:textId="77777777" w:rsidR="00E46B52" w:rsidRDefault="00E46B52">
      <w:r>
        <w:separator/>
      </w:r>
    </w:p>
  </w:endnote>
  <w:endnote w:type="continuationSeparator" w:id="0">
    <w:p w14:paraId="7908B16C" w14:textId="77777777" w:rsidR="00E46B52" w:rsidRDefault="00E4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5D85B" w14:textId="77777777" w:rsidR="00E46B52" w:rsidRDefault="00E46B52">
      <w:r>
        <w:separator/>
      </w:r>
    </w:p>
  </w:footnote>
  <w:footnote w:type="continuationSeparator" w:id="0">
    <w:p w14:paraId="62349A88" w14:textId="77777777" w:rsidR="00E46B52" w:rsidRDefault="00E46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F5468A"/>
    <w:multiLevelType w:val="hybridMultilevel"/>
    <w:tmpl w:val="BBFE9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2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1"/>
  </w:num>
  <w:num w:numId="24">
    <w:abstractNumId w:val="11"/>
  </w:num>
  <w:num w:numId="25">
    <w:abstractNumId w:val="10"/>
  </w:num>
  <w:num w:numId="26">
    <w:abstractNumId w:val="8"/>
  </w:num>
  <w:num w:numId="27">
    <w:abstractNumId w:val="26"/>
  </w:num>
  <w:num w:numId="28">
    <w:abstractNumId w:val="28"/>
  </w:num>
  <w:num w:numId="29">
    <w:abstractNumId w:val="24"/>
  </w:num>
  <w:num w:numId="30">
    <w:abstractNumId w:val="6"/>
  </w:num>
  <w:num w:numId="31">
    <w:abstractNumId w:val="31"/>
  </w:num>
  <w:num w:numId="32">
    <w:abstractNumId w:val="33"/>
  </w:num>
  <w:num w:numId="33">
    <w:abstractNumId w:val="7"/>
  </w:num>
  <w:num w:numId="34">
    <w:abstractNumId w:val="23"/>
  </w:num>
  <w:num w:numId="35">
    <w:abstractNumId w:val="20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118C7"/>
    <w:rsid w:val="00022F88"/>
    <w:rsid w:val="000601B1"/>
    <w:rsid w:val="00065234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4E71DC"/>
    <w:rsid w:val="005052EC"/>
    <w:rsid w:val="00523937"/>
    <w:rsid w:val="00567E38"/>
    <w:rsid w:val="0057157C"/>
    <w:rsid w:val="005B265A"/>
    <w:rsid w:val="005C19FA"/>
    <w:rsid w:val="005D5680"/>
    <w:rsid w:val="005E17C8"/>
    <w:rsid w:val="005E7F9C"/>
    <w:rsid w:val="00661518"/>
    <w:rsid w:val="006B5DA1"/>
    <w:rsid w:val="006D6857"/>
    <w:rsid w:val="00713A66"/>
    <w:rsid w:val="007247AF"/>
    <w:rsid w:val="00726A65"/>
    <w:rsid w:val="00764A75"/>
    <w:rsid w:val="00776ACF"/>
    <w:rsid w:val="00777472"/>
    <w:rsid w:val="007A6FB6"/>
    <w:rsid w:val="007B03AE"/>
    <w:rsid w:val="007D6B3D"/>
    <w:rsid w:val="00812D65"/>
    <w:rsid w:val="00850A1F"/>
    <w:rsid w:val="008D3730"/>
    <w:rsid w:val="008D4F28"/>
    <w:rsid w:val="008F5CB4"/>
    <w:rsid w:val="00903670"/>
    <w:rsid w:val="00925EBC"/>
    <w:rsid w:val="00967F1E"/>
    <w:rsid w:val="009833CF"/>
    <w:rsid w:val="009A3AD0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23477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E1ABC"/>
    <w:rsid w:val="00D02326"/>
    <w:rsid w:val="00D029AC"/>
    <w:rsid w:val="00D371B5"/>
    <w:rsid w:val="00D52120"/>
    <w:rsid w:val="00D83CC6"/>
    <w:rsid w:val="00DA1179"/>
    <w:rsid w:val="00E01A43"/>
    <w:rsid w:val="00E46B52"/>
    <w:rsid w:val="00E900B0"/>
    <w:rsid w:val="00E9234D"/>
    <w:rsid w:val="00EC4FE1"/>
    <w:rsid w:val="00F378AC"/>
    <w:rsid w:val="00F613E0"/>
    <w:rsid w:val="00F629EE"/>
    <w:rsid w:val="00FA4CD1"/>
    <w:rsid w:val="00FC2DBF"/>
    <w:rsid w:val="00FD1E88"/>
    <w:rsid w:val="529F0814"/>
    <w:rsid w:val="557BCC09"/>
    <w:rsid w:val="65D84D24"/>
    <w:rsid w:val="68A70582"/>
    <w:rsid w:val="7B75A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unhideWhenUsed/>
    <w:rsid w:val="00D5212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F613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ippocampus.si/ISBN/978-961-293-182-7/59-68.pdf" TargetMode="External"/><Relationship Id="rId5" Type="http://schemas.openxmlformats.org/officeDocument/2006/relationships/styles" Target="styles.xml"/><Relationship Id="rId10" Type="http://schemas.openxmlformats.org/officeDocument/2006/relationships/hyperlink" Target="http://103.44.149.34/elib/assets/buku/Volleyball_steps_to_success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A71834-EBD7-4442-A58D-C6324BF32B3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B73A1DB7-2EA0-40A8-A032-21E0771C7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183D46-3CC2-4967-A7AF-685950BC84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1150</Words>
  <Characters>6560</Characters>
  <Application>Microsoft Office Word</Application>
  <DocSecurity>0</DocSecurity>
  <Lines>54</Lines>
  <Paragraphs>15</Paragraphs>
  <ScaleCrop>false</ScaleCrop>
  <Company>Univerza na Primorskem</Company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Elena Špindler</cp:lastModifiedBy>
  <cp:revision>9</cp:revision>
  <dcterms:created xsi:type="dcterms:W3CDTF">2025-09-17T08:35:00Z</dcterms:created>
  <dcterms:modified xsi:type="dcterms:W3CDTF">2025-10-02T13:02:00Z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16417200</vt:r8>
  </property>
  <property fmtid="{D5CDD505-2E9C-101B-9397-08002B2CF9AE}" pid="4" name="MediaServiceImageTags">
    <vt:lpwstr/>
  </property>
</Properties>
</file>